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EBDB" w14:textId="77777777" w:rsidR="0017581E" w:rsidRPr="00AC338C" w:rsidRDefault="0017581E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38C">
        <w:rPr>
          <w:rFonts w:ascii="Times New Roman" w:hAnsi="Times New Roman"/>
          <w:b/>
          <w:sz w:val="28"/>
          <w:szCs w:val="28"/>
        </w:rPr>
        <w:t>SIA “Atkritumu apsaimniekošanas dienvidlatgales starppašvaldību organizācija”</w:t>
      </w:r>
    </w:p>
    <w:p w14:paraId="1AA6145E" w14:textId="77777777" w:rsidR="00004058" w:rsidRPr="00AC338C" w:rsidRDefault="00000000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="0017581E" w:rsidRPr="00AC338C">
          <w:rPr>
            <w:rFonts w:ascii="Times New Roman" w:hAnsi="Times New Roman"/>
            <w:b/>
            <w:sz w:val="28"/>
            <w:szCs w:val="28"/>
          </w:rPr>
          <w:t>Īpašuma struktūra (tai skaitā līdzdalība citās sabiedrībās)</w:t>
        </w:r>
      </w:hyperlink>
    </w:p>
    <w:p w14:paraId="70680B86" w14:textId="77777777" w:rsidR="00711F3C" w:rsidRDefault="00427AB8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2442CAB6" wp14:editId="316779CA">
            <wp:simplePos x="0" y="0"/>
            <wp:positionH relativeFrom="column">
              <wp:posOffset>-685800</wp:posOffset>
            </wp:positionH>
            <wp:positionV relativeFrom="paragraph">
              <wp:posOffset>181610</wp:posOffset>
            </wp:positionV>
            <wp:extent cx="10163175" cy="3924935"/>
            <wp:effectExtent l="0" t="0" r="0" b="18415"/>
            <wp:wrapTopAndBottom/>
            <wp:docPr id="3" name="Organization Ch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F086B" w14:textId="77777777" w:rsidR="00711F3C" w:rsidRDefault="00711F3C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711F3C" w:rsidSect="00711F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E"/>
    <w:rsid w:val="00004058"/>
    <w:rsid w:val="0008634E"/>
    <w:rsid w:val="000F3FAE"/>
    <w:rsid w:val="0017581E"/>
    <w:rsid w:val="00316916"/>
    <w:rsid w:val="00382DAB"/>
    <w:rsid w:val="003D1B65"/>
    <w:rsid w:val="00427AB8"/>
    <w:rsid w:val="0055214B"/>
    <w:rsid w:val="00570ED3"/>
    <w:rsid w:val="00711F3C"/>
    <w:rsid w:val="008606DA"/>
    <w:rsid w:val="00A663D8"/>
    <w:rsid w:val="00AC338C"/>
    <w:rsid w:val="00BA09D9"/>
    <w:rsid w:val="00C810F7"/>
    <w:rsid w:val="00E37B21"/>
    <w:rsid w:val="00E8222D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4747"/>
  <w15:chartTrackingRefBased/>
  <w15:docId w15:val="{2321B092-C620-4B18-B9FB-9DCBA7E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581E"/>
    <w:rPr>
      <w:color w:val="0000FF"/>
      <w:u w:val="single"/>
    </w:rPr>
  </w:style>
  <w:style w:type="character" w:styleId="Strong">
    <w:name w:val="Strong"/>
    <w:uiPriority w:val="22"/>
    <w:qFormat/>
    <w:rsid w:val="00711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www.aadso.lv/index.php?option=com_content&amp;view=article&amp;id=117&amp;Itemid=108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8CBEB7-7E72-412B-90D6-2575EB15298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6537E80-7D52-499E-B25C-45FD50C20598}">
      <dgm:prSet custT="1"/>
      <dgm:spPr/>
      <dgm:t>
        <a:bodyPr/>
        <a:lstStyle/>
        <a:p>
          <a:pPr marR="0" algn="ctr" rtl="0"/>
          <a:r>
            <a:rPr lang="lv-LV" sz="14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>
            <a:solidFill>
              <a:sysClr val="windowText" lastClr="000000"/>
            </a:solidFill>
          </a:endParaRPr>
        </a:p>
      </dgm:t>
    </dgm:pt>
    <dgm:pt modelId="{5106B143-0D13-4CAC-8883-9C82C6A4B3D0}" type="parTrans" cxnId="{EB671E8F-9191-4800-8541-9958F74C9223}">
      <dgm:prSet/>
      <dgm:spPr/>
      <dgm:t>
        <a:bodyPr/>
        <a:lstStyle/>
        <a:p>
          <a:endParaRPr lang="lv-LV"/>
        </a:p>
      </dgm:t>
    </dgm:pt>
    <dgm:pt modelId="{CBF7702C-DB15-4ACA-BB13-B1DCBE7DAE71}" type="sibTrans" cxnId="{EB671E8F-9191-4800-8541-9958F74C9223}">
      <dgm:prSet/>
      <dgm:spPr/>
      <dgm:t>
        <a:bodyPr/>
        <a:lstStyle/>
        <a:p>
          <a:endParaRPr lang="lv-LV"/>
        </a:p>
      </dgm:t>
    </dgm:pt>
    <dgm:pt modelId="{DB1DB3CD-243C-4100-A1DA-16538D0A3FD6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valstspilsētas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282</a:t>
          </a:r>
          <a:endParaRPr lang="lv-LV" sz="1200"/>
        </a:p>
      </dgm:t>
    </dgm:pt>
    <dgm:pt modelId="{C28FB519-6FCB-4581-AF69-FA3B99EB517C}" type="parTrans" cxnId="{DFD1A9BE-893A-4605-81C0-678EB35D30F1}">
      <dgm:prSet/>
      <dgm:spPr/>
      <dgm:t>
        <a:bodyPr/>
        <a:lstStyle/>
        <a:p>
          <a:endParaRPr lang="lv-LV"/>
        </a:p>
      </dgm:t>
    </dgm:pt>
    <dgm:pt modelId="{9AB1BDEB-4079-4FF7-A8EF-71F7B5C80CDB}" type="sibTrans" cxnId="{DFD1A9BE-893A-4605-81C0-678EB35D30F1}">
      <dgm:prSet/>
      <dgm:spPr/>
      <dgm:t>
        <a:bodyPr/>
        <a:lstStyle/>
        <a:p>
          <a:endParaRPr lang="lv-LV"/>
        </a:p>
      </dgm:t>
    </dgm:pt>
    <dgm:pt modelId="{0A89CA3F-A348-4C5C-8968-EDD48349E7BF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R="0" algn="ctr" rtl="0"/>
          <a:r>
            <a:rPr lang="lv-LV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129</a:t>
          </a:r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7C4CF3-B4E3-43A9-BF3A-D74847164B47}" type="parTrans" cxnId="{DAE83EE8-B1B5-4CD3-AB50-B8588B856C79}">
      <dgm:prSet/>
      <dgm:spPr/>
      <dgm:t>
        <a:bodyPr/>
        <a:lstStyle/>
        <a:p>
          <a:endParaRPr lang="lv-LV"/>
        </a:p>
      </dgm:t>
    </dgm:pt>
    <dgm:pt modelId="{2D51304F-0484-4ABB-8EB6-5959E88900E7}" type="sibTrans" cxnId="{DAE83EE8-B1B5-4CD3-AB50-B8588B856C79}">
      <dgm:prSet/>
      <dgm:spPr/>
      <dgm:t>
        <a:bodyPr/>
        <a:lstStyle/>
        <a:p>
          <a:endParaRPr lang="lv-LV"/>
        </a:p>
      </dgm:t>
    </dgm:pt>
    <dgm:pt modelId="{7F9A1B06-C71F-40A3-81B0-BE1B09FF80C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R="0" algn="ctr" rtl="0"/>
          <a:r>
            <a:rPr lang="lv-LV" sz="1200">
              <a:solidFill>
                <a:sysClr val="windowText" lastClr="000000"/>
              </a:solidFill>
            </a:rPr>
            <a:t>86</a:t>
          </a:r>
        </a:p>
      </dgm:t>
    </dgm:pt>
    <dgm:pt modelId="{3F377AD1-FB38-4D40-A9B8-5FE8EE063DB9}" type="parTrans" cxnId="{09820928-513E-4CAB-BAE7-CA0BEEFB59C2}">
      <dgm:prSet/>
      <dgm:spPr/>
      <dgm:t>
        <a:bodyPr/>
        <a:lstStyle/>
        <a:p>
          <a:endParaRPr lang="lv-LV"/>
        </a:p>
      </dgm:t>
    </dgm:pt>
    <dgm:pt modelId="{4DD44395-E509-40DC-8FEA-398A810F23F9}" type="sibTrans" cxnId="{09820928-513E-4CAB-BAE7-CA0BEEFB59C2}">
      <dgm:prSet/>
      <dgm:spPr/>
      <dgm:t>
        <a:bodyPr/>
        <a:lstStyle/>
        <a:p>
          <a:endParaRPr lang="lv-LV"/>
        </a:p>
      </dgm:t>
    </dgm:pt>
    <dgm:pt modelId="{892F45CF-2285-478C-AB7C-EDC268461A3E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41</a:t>
          </a:r>
          <a:endParaRPr lang="lv-LV" sz="1200"/>
        </a:p>
      </dgm:t>
    </dgm:pt>
    <dgm:pt modelId="{3727297A-EA3E-42D6-9283-4BD8868F5C93}" type="parTrans" cxnId="{D0D24622-4B4D-4FAF-9604-7E2A673CCC4D}">
      <dgm:prSet/>
      <dgm:spPr/>
      <dgm:t>
        <a:bodyPr/>
        <a:lstStyle/>
        <a:p>
          <a:endParaRPr lang="lv-LV"/>
        </a:p>
      </dgm:t>
    </dgm:pt>
    <dgm:pt modelId="{1E0A5F5D-D5D3-4E3A-A714-25389181F2F2}" type="sibTrans" cxnId="{D0D24622-4B4D-4FAF-9604-7E2A673CCC4D}">
      <dgm:prSet/>
      <dgm:spPr/>
      <dgm:t>
        <a:bodyPr/>
        <a:lstStyle/>
        <a:p>
          <a:endParaRPr lang="lv-LV"/>
        </a:p>
      </dgm:t>
    </dgm:pt>
    <dgm:pt modelId="{8B3AF9B6-BEDF-4FD4-BC76-9FA541AB817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30</a:t>
          </a:r>
          <a:endParaRPr lang="lv-LV" sz="1200"/>
        </a:p>
      </dgm:t>
    </dgm:pt>
    <dgm:pt modelId="{A1ED3AD8-2338-47EF-AB9D-9BD4547B4208}" type="parTrans" cxnId="{6AB8ADA1-C537-44C5-9EC6-39B853BA6E82}">
      <dgm:prSet/>
      <dgm:spPr/>
      <dgm:t>
        <a:bodyPr/>
        <a:lstStyle/>
        <a:p>
          <a:endParaRPr lang="lv-LV"/>
        </a:p>
      </dgm:t>
    </dgm:pt>
    <dgm:pt modelId="{1BA1DD7E-3854-48AD-B2D1-6DDCD5BCAEC1}" type="sibTrans" cxnId="{6AB8ADA1-C537-44C5-9EC6-39B853BA6E82}">
      <dgm:prSet/>
      <dgm:spPr/>
      <dgm:t>
        <a:bodyPr/>
        <a:lstStyle/>
        <a:p>
          <a:endParaRPr lang="lv-LV"/>
        </a:p>
      </dgm:t>
    </dgm:pt>
    <dgm:pt modelId="{85731AFA-B053-4BC9-BEF3-C6E71D38C07B}" type="pres">
      <dgm:prSet presAssocID="{F48CBEB7-7E72-412B-90D6-2575EB152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2478EB-177C-47CB-8584-C7F37C5BD0FB}" type="pres">
      <dgm:prSet presAssocID="{E6537E80-7D52-499E-B25C-45FD50C20598}" presName="hierRoot1" presStyleCnt="0">
        <dgm:presLayoutVars>
          <dgm:hierBranch/>
        </dgm:presLayoutVars>
      </dgm:prSet>
      <dgm:spPr/>
    </dgm:pt>
    <dgm:pt modelId="{F14A0DB5-EE6B-432F-BA83-CA160DB6B79E}" type="pres">
      <dgm:prSet presAssocID="{E6537E80-7D52-499E-B25C-45FD50C20598}" presName="rootComposite1" presStyleCnt="0"/>
      <dgm:spPr/>
    </dgm:pt>
    <dgm:pt modelId="{30311CDF-773A-4222-B2AB-623C6B184EE3}" type="pres">
      <dgm:prSet presAssocID="{E6537E80-7D52-499E-B25C-45FD50C20598}" presName="rootText1" presStyleLbl="node0" presStyleIdx="0" presStyleCnt="1" custScaleX="309090" custScaleY="174364">
        <dgm:presLayoutVars>
          <dgm:chPref val="3"/>
        </dgm:presLayoutVars>
      </dgm:prSet>
      <dgm:spPr/>
    </dgm:pt>
    <dgm:pt modelId="{20D3356D-BE9B-4520-AB1B-1417A737E9B6}" type="pres">
      <dgm:prSet presAssocID="{E6537E80-7D52-499E-B25C-45FD50C20598}" presName="rootConnector1" presStyleLbl="node1" presStyleIdx="0" presStyleCnt="0"/>
      <dgm:spPr/>
    </dgm:pt>
    <dgm:pt modelId="{96F9EC3C-B093-45D7-93BF-84CFC380F49D}" type="pres">
      <dgm:prSet presAssocID="{E6537E80-7D52-499E-B25C-45FD50C20598}" presName="hierChild2" presStyleCnt="0"/>
      <dgm:spPr/>
    </dgm:pt>
    <dgm:pt modelId="{360304FE-FF98-4891-8E58-612B789DFDEB}" type="pres">
      <dgm:prSet presAssocID="{C28FB519-6FCB-4581-AF69-FA3B99EB517C}" presName="Name35" presStyleLbl="parChTrans1D2" presStyleIdx="0" presStyleCnt="5"/>
      <dgm:spPr/>
    </dgm:pt>
    <dgm:pt modelId="{2B7572C4-F074-49FB-9F81-BDFC37E8401C}" type="pres">
      <dgm:prSet presAssocID="{DB1DB3CD-243C-4100-A1DA-16538D0A3FD6}" presName="hierRoot2" presStyleCnt="0">
        <dgm:presLayoutVars>
          <dgm:hierBranch/>
        </dgm:presLayoutVars>
      </dgm:prSet>
      <dgm:spPr/>
    </dgm:pt>
    <dgm:pt modelId="{899FF6E9-4677-4121-8E42-9665156B96E6}" type="pres">
      <dgm:prSet presAssocID="{DB1DB3CD-243C-4100-A1DA-16538D0A3FD6}" presName="rootComposite" presStyleCnt="0"/>
      <dgm:spPr/>
    </dgm:pt>
    <dgm:pt modelId="{627EE6CC-05A6-4331-AE7B-142155483205}" type="pres">
      <dgm:prSet presAssocID="{DB1DB3CD-243C-4100-A1DA-16538D0A3FD6}" presName="rootText" presStyleLbl="node2" presStyleIdx="0" presStyleCnt="5" custScaleY="326048">
        <dgm:presLayoutVars>
          <dgm:chPref val="3"/>
        </dgm:presLayoutVars>
      </dgm:prSet>
      <dgm:spPr/>
    </dgm:pt>
    <dgm:pt modelId="{B685385A-6040-4062-81AA-7E0AF35BFCBF}" type="pres">
      <dgm:prSet presAssocID="{DB1DB3CD-243C-4100-A1DA-16538D0A3FD6}" presName="rootConnector" presStyleLbl="node2" presStyleIdx="0" presStyleCnt="5"/>
      <dgm:spPr/>
    </dgm:pt>
    <dgm:pt modelId="{E9B2E203-96BA-4B7C-A9E3-1D68826F0BEE}" type="pres">
      <dgm:prSet presAssocID="{DB1DB3CD-243C-4100-A1DA-16538D0A3FD6}" presName="hierChild4" presStyleCnt="0"/>
      <dgm:spPr/>
    </dgm:pt>
    <dgm:pt modelId="{423F776B-6D26-4B20-9A4E-03C6B5882E64}" type="pres">
      <dgm:prSet presAssocID="{DB1DB3CD-243C-4100-A1DA-16538D0A3FD6}" presName="hierChild5" presStyleCnt="0"/>
      <dgm:spPr/>
    </dgm:pt>
    <dgm:pt modelId="{E64B9DF3-7FA0-4530-BE22-79A174C1FB3D}" type="pres">
      <dgm:prSet presAssocID="{0F7C4CF3-B4E3-43A9-BF3A-D74847164B47}" presName="Name35" presStyleLbl="parChTrans1D2" presStyleIdx="1" presStyleCnt="5"/>
      <dgm:spPr/>
    </dgm:pt>
    <dgm:pt modelId="{72F02647-19CB-4755-8DA1-A2FE7CCCE69A}" type="pres">
      <dgm:prSet presAssocID="{0A89CA3F-A348-4C5C-8968-EDD48349E7BF}" presName="hierRoot2" presStyleCnt="0">
        <dgm:presLayoutVars>
          <dgm:hierBranch/>
        </dgm:presLayoutVars>
      </dgm:prSet>
      <dgm:spPr/>
    </dgm:pt>
    <dgm:pt modelId="{E615954E-A047-4A65-861A-115FEE14A9B8}" type="pres">
      <dgm:prSet presAssocID="{0A89CA3F-A348-4C5C-8968-EDD48349E7BF}" presName="rootComposite" presStyleCnt="0"/>
      <dgm:spPr/>
    </dgm:pt>
    <dgm:pt modelId="{BC566032-1A2D-4832-8F8D-C113AC245FB9}" type="pres">
      <dgm:prSet presAssocID="{0A89CA3F-A348-4C5C-8968-EDD48349E7BF}" presName="rootText" presStyleLbl="node2" presStyleIdx="1" presStyleCnt="5" custScaleY="325434">
        <dgm:presLayoutVars>
          <dgm:chPref val="3"/>
        </dgm:presLayoutVars>
      </dgm:prSet>
      <dgm:spPr/>
    </dgm:pt>
    <dgm:pt modelId="{AF0EAE44-8370-4D5C-AB7F-54700BB9DF27}" type="pres">
      <dgm:prSet presAssocID="{0A89CA3F-A348-4C5C-8968-EDD48349E7BF}" presName="rootConnector" presStyleLbl="node2" presStyleIdx="1" presStyleCnt="5"/>
      <dgm:spPr/>
    </dgm:pt>
    <dgm:pt modelId="{0165CB5D-D8B0-4272-B81A-3073161C4178}" type="pres">
      <dgm:prSet presAssocID="{0A89CA3F-A348-4C5C-8968-EDD48349E7BF}" presName="hierChild4" presStyleCnt="0"/>
      <dgm:spPr/>
    </dgm:pt>
    <dgm:pt modelId="{D60190DD-3455-4FF4-A7B2-F4162C246328}" type="pres">
      <dgm:prSet presAssocID="{0A89CA3F-A348-4C5C-8968-EDD48349E7BF}" presName="hierChild5" presStyleCnt="0"/>
      <dgm:spPr/>
    </dgm:pt>
    <dgm:pt modelId="{3817C80B-B5B8-4846-ABDB-09A3E3122793}" type="pres">
      <dgm:prSet presAssocID="{3F377AD1-FB38-4D40-A9B8-5FE8EE063DB9}" presName="Name35" presStyleLbl="parChTrans1D2" presStyleIdx="2" presStyleCnt="5"/>
      <dgm:spPr/>
    </dgm:pt>
    <dgm:pt modelId="{C3017C47-50AD-4A39-84C6-7C7C538C741C}" type="pres">
      <dgm:prSet presAssocID="{7F9A1B06-C71F-40A3-81B0-BE1B09FF80C1}" presName="hierRoot2" presStyleCnt="0">
        <dgm:presLayoutVars>
          <dgm:hierBranch/>
        </dgm:presLayoutVars>
      </dgm:prSet>
      <dgm:spPr/>
    </dgm:pt>
    <dgm:pt modelId="{A8EE9068-4DFA-438F-A917-82BBE3369EFE}" type="pres">
      <dgm:prSet presAssocID="{7F9A1B06-C71F-40A3-81B0-BE1B09FF80C1}" presName="rootComposite" presStyleCnt="0"/>
      <dgm:spPr/>
    </dgm:pt>
    <dgm:pt modelId="{FB63F53B-6C4C-49F7-B264-E056B01C977A}" type="pres">
      <dgm:prSet presAssocID="{7F9A1B06-C71F-40A3-81B0-BE1B09FF80C1}" presName="rootText" presStyleLbl="node2" presStyleIdx="2" presStyleCnt="5" custScaleY="335668">
        <dgm:presLayoutVars>
          <dgm:chPref val="3"/>
        </dgm:presLayoutVars>
      </dgm:prSet>
      <dgm:spPr/>
    </dgm:pt>
    <dgm:pt modelId="{11D60F51-92BA-4A20-9630-080AA8544885}" type="pres">
      <dgm:prSet presAssocID="{7F9A1B06-C71F-40A3-81B0-BE1B09FF80C1}" presName="rootConnector" presStyleLbl="node2" presStyleIdx="2" presStyleCnt="5"/>
      <dgm:spPr/>
    </dgm:pt>
    <dgm:pt modelId="{44F0AF2C-A453-42FE-BCBB-E932939154DE}" type="pres">
      <dgm:prSet presAssocID="{7F9A1B06-C71F-40A3-81B0-BE1B09FF80C1}" presName="hierChild4" presStyleCnt="0"/>
      <dgm:spPr/>
    </dgm:pt>
    <dgm:pt modelId="{826A1F81-A1AC-4302-9F75-344CC9ECF1C8}" type="pres">
      <dgm:prSet presAssocID="{7F9A1B06-C71F-40A3-81B0-BE1B09FF80C1}" presName="hierChild5" presStyleCnt="0"/>
      <dgm:spPr/>
    </dgm:pt>
    <dgm:pt modelId="{0E7CC2B5-C8C9-4150-B939-3C4961B6A3B8}" type="pres">
      <dgm:prSet presAssocID="{3727297A-EA3E-42D6-9283-4BD8868F5C93}" presName="Name35" presStyleLbl="parChTrans1D2" presStyleIdx="3" presStyleCnt="5"/>
      <dgm:spPr/>
    </dgm:pt>
    <dgm:pt modelId="{F759B5C1-D51E-458C-A174-27816B3FA488}" type="pres">
      <dgm:prSet presAssocID="{892F45CF-2285-478C-AB7C-EDC268461A3E}" presName="hierRoot2" presStyleCnt="0">
        <dgm:presLayoutVars>
          <dgm:hierBranch/>
        </dgm:presLayoutVars>
      </dgm:prSet>
      <dgm:spPr/>
    </dgm:pt>
    <dgm:pt modelId="{2F82D7B8-06C3-4426-B1B3-80B084798FAD}" type="pres">
      <dgm:prSet presAssocID="{892F45CF-2285-478C-AB7C-EDC268461A3E}" presName="rootComposite" presStyleCnt="0"/>
      <dgm:spPr/>
    </dgm:pt>
    <dgm:pt modelId="{18939E8F-27D4-4455-AED5-F32A86129833}" type="pres">
      <dgm:prSet presAssocID="{892F45CF-2285-478C-AB7C-EDC268461A3E}" presName="rootText" presStyleLbl="node2" presStyleIdx="3" presStyleCnt="5" custScaleY="331847">
        <dgm:presLayoutVars>
          <dgm:chPref val="3"/>
        </dgm:presLayoutVars>
      </dgm:prSet>
      <dgm:spPr/>
    </dgm:pt>
    <dgm:pt modelId="{68E74EA9-31BA-4A5B-9C05-39F32CAC70CC}" type="pres">
      <dgm:prSet presAssocID="{892F45CF-2285-478C-AB7C-EDC268461A3E}" presName="rootConnector" presStyleLbl="node2" presStyleIdx="3" presStyleCnt="5"/>
      <dgm:spPr/>
    </dgm:pt>
    <dgm:pt modelId="{A0D581CE-A5C0-456C-8860-6D857BBB340F}" type="pres">
      <dgm:prSet presAssocID="{892F45CF-2285-478C-AB7C-EDC268461A3E}" presName="hierChild4" presStyleCnt="0"/>
      <dgm:spPr/>
    </dgm:pt>
    <dgm:pt modelId="{64C3BF4B-348D-4012-BE94-0D46AA7F600B}" type="pres">
      <dgm:prSet presAssocID="{892F45CF-2285-478C-AB7C-EDC268461A3E}" presName="hierChild5" presStyleCnt="0"/>
      <dgm:spPr/>
    </dgm:pt>
    <dgm:pt modelId="{5578C79A-2070-4433-88F4-C7089DBC8C6F}" type="pres">
      <dgm:prSet presAssocID="{A1ED3AD8-2338-47EF-AB9D-9BD4547B4208}" presName="Name35" presStyleLbl="parChTrans1D2" presStyleIdx="4" presStyleCnt="5"/>
      <dgm:spPr/>
    </dgm:pt>
    <dgm:pt modelId="{B1F66D88-E56A-4A31-BDB1-32E43883E43C}" type="pres">
      <dgm:prSet presAssocID="{8B3AF9B6-BEDF-4FD4-BC76-9FA541AB8171}" presName="hierRoot2" presStyleCnt="0">
        <dgm:presLayoutVars>
          <dgm:hierBranch/>
        </dgm:presLayoutVars>
      </dgm:prSet>
      <dgm:spPr/>
    </dgm:pt>
    <dgm:pt modelId="{A73EC938-223F-4B9A-A7B1-FA3FCCC386A9}" type="pres">
      <dgm:prSet presAssocID="{8B3AF9B6-BEDF-4FD4-BC76-9FA541AB8171}" presName="rootComposite" presStyleCnt="0"/>
      <dgm:spPr/>
    </dgm:pt>
    <dgm:pt modelId="{1D431A14-5C0C-44BD-BCC1-9E8DF35058C5}" type="pres">
      <dgm:prSet presAssocID="{8B3AF9B6-BEDF-4FD4-BC76-9FA541AB8171}" presName="rootText" presStyleLbl="node2" presStyleIdx="4" presStyleCnt="5" custScaleY="335668">
        <dgm:presLayoutVars>
          <dgm:chPref val="3"/>
        </dgm:presLayoutVars>
      </dgm:prSet>
      <dgm:spPr/>
    </dgm:pt>
    <dgm:pt modelId="{3D39CF7B-E7DB-475D-A199-CD0E0E8070B0}" type="pres">
      <dgm:prSet presAssocID="{8B3AF9B6-BEDF-4FD4-BC76-9FA541AB8171}" presName="rootConnector" presStyleLbl="node2" presStyleIdx="4" presStyleCnt="5"/>
      <dgm:spPr/>
    </dgm:pt>
    <dgm:pt modelId="{1043763B-CF1C-46FA-8E9F-9493318629D7}" type="pres">
      <dgm:prSet presAssocID="{8B3AF9B6-BEDF-4FD4-BC76-9FA541AB8171}" presName="hierChild4" presStyleCnt="0"/>
      <dgm:spPr/>
    </dgm:pt>
    <dgm:pt modelId="{DFC95B21-E777-4378-B7F3-795FC1BDEEBB}" type="pres">
      <dgm:prSet presAssocID="{8B3AF9B6-BEDF-4FD4-BC76-9FA541AB8171}" presName="hierChild5" presStyleCnt="0"/>
      <dgm:spPr/>
    </dgm:pt>
    <dgm:pt modelId="{D9625B37-4FDB-4F0A-93A0-D93D9033A511}" type="pres">
      <dgm:prSet presAssocID="{E6537E80-7D52-499E-B25C-45FD50C20598}" presName="hierChild3" presStyleCnt="0"/>
      <dgm:spPr/>
    </dgm:pt>
  </dgm:ptLst>
  <dgm:cxnLst>
    <dgm:cxn modelId="{3AABEA1E-6A7D-401A-9FEE-46406E779C9F}" type="presOf" srcId="{0A89CA3F-A348-4C5C-8968-EDD48349E7BF}" destId="{AF0EAE44-8370-4D5C-AB7F-54700BB9DF27}" srcOrd="1" destOrd="0" presId="urn:microsoft.com/office/officeart/2005/8/layout/orgChart1"/>
    <dgm:cxn modelId="{D0D24622-4B4D-4FAF-9604-7E2A673CCC4D}" srcId="{E6537E80-7D52-499E-B25C-45FD50C20598}" destId="{892F45CF-2285-478C-AB7C-EDC268461A3E}" srcOrd="3" destOrd="0" parTransId="{3727297A-EA3E-42D6-9283-4BD8868F5C93}" sibTransId="{1E0A5F5D-D5D3-4E3A-A714-25389181F2F2}"/>
    <dgm:cxn modelId="{09820928-513E-4CAB-BAE7-CA0BEEFB59C2}" srcId="{E6537E80-7D52-499E-B25C-45FD50C20598}" destId="{7F9A1B06-C71F-40A3-81B0-BE1B09FF80C1}" srcOrd="2" destOrd="0" parTransId="{3F377AD1-FB38-4D40-A9B8-5FE8EE063DB9}" sibTransId="{4DD44395-E509-40DC-8FEA-398A810F23F9}"/>
    <dgm:cxn modelId="{8B04652E-76BE-4978-9DC0-BDE964E56782}" type="presOf" srcId="{7F9A1B06-C71F-40A3-81B0-BE1B09FF80C1}" destId="{11D60F51-92BA-4A20-9630-080AA8544885}" srcOrd="1" destOrd="0" presId="urn:microsoft.com/office/officeart/2005/8/layout/orgChart1"/>
    <dgm:cxn modelId="{2770EB2F-33F2-49C5-BA2E-65A510304169}" type="presOf" srcId="{8B3AF9B6-BEDF-4FD4-BC76-9FA541AB8171}" destId="{1D431A14-5C0C-44BD-BCC1-9E8DF35058C5}" srcOrd="0" destOrd="0" presId="urn:microsoft.com/office/officeart/2005/8/layout/orgChart1"/>
    <dgm:cxn modelId="{01104031-166A-429F-A040-31C12DC989F2}" type="presOf" srcId="{8B3AF9B6-BEDF-4FD4-BC76-9FA541AB8171}" destId="{3D39CF7B-E7DB-475D-A199-CD0E0E8070B0}" srcOrd="1" destOrd="0" presId="urn:microsoft.com/office/officeart/2005/8/layout/orgChart1"/>
    <dgm:cxn modelId="{AD73845C-ED5F-4758-9C79-E4876C2E616F}" type="presOf" srcId="{F48CBEB7-7E72-412B-90D6-2575EB152980}" destId="{85731AFA-B053-4BC9-BEF3-C6E71D38C07B}" srcOrd="0" destOrd="0" presId="urn:microsoft.com/office/officeart/2005/8/layout/orgChart1"/>
    <dgm:cxn modelId="{E06F7D5F-9DB4-4B6E-9542-248FE8E9AF09}" type="presOf" srcId="{0F7C4CF3-B4E3-43A9-BF3A-D74847164B47}" destId="{E64B9DF3-7FA0-4530-BE22-79A174C1FB3D}" srcOrd="0" destOrd="0" presId="urn:microsoft.com/office/officeart/2005/8/layout/orgChart1"/>
    <dgm:cxn modelId="{3F33E85F-7313-4ECE-95BC-F56A9EC9FC25}" type="presOf" srcId="{E6537E80-7D52-499E-B25C-45FD50C20598}" destId="{20D3356D-BE9B-4520-AB1B-1417A737E9B6}" srcOrd="1" destOrd="0" presId="urn:microsoft.com/office/officeart/2005/8/layout/orgChart1"/>
    <dgm:cxn modelId="{EB671E8F-9191-4800-8541-9958F74C9223}" srcId="{F48CBEB7-7E72-412B-90D6-2575EB152980}" destId="{E6537E80-7D52-499E-B25C-45FD50C20598}" srcOrd="0" destOrd="0" parTransId="{5106B143-0D13-4CAC-8883-9C82C6A4B3D0}" sibTransId="{CBF7702C-DB15-4ACA-BB13-B1DCBE7DAE71}"/>
    <dgm:cxn modelId="{CF10AA97-199D-4656-8435-A148DBC267A9}" type="presOf" srcId="{7F9A1B06-C71F-40A3-81B0-BE1B09FF80C1}" destId="{FB63F53B-6C4C-49F7-B264-E056B01C977A}" srcOrd="0" destOrd="0" presId="urn:microsoft.com/office/officeart/2005/8/layout/orgChart1"/>
    <dgm:cxn modelId="{3A11309B-F961-4835-894F-4901BBD62B38}" type="presOf" srcId="{E6537E80-7D52-499E-B25C-45FD50C20598}" destId="{30311CDF-773A-4222-B2AB-623C6B184EE3}" srcOrd="0" destOrd="0" presId="urn:microsoft.com/office/officeart/2005/8/layout/orgChart1"/>
    <dgm:cxn modelId="{6AB8ADA1-C537-44C5-9EC6-39B853BA6E82}" srcId="{E6537E80-7D52-499E-B25C-45FD50C20598}" destId="{8B3AF9B6-BEDF-4FD4-BC76-9FA541AB8171}" srcOrd="4" destOrd="0" parTransId="{A1ED3AD8-2338-47EF-AB9D-9BD4547B4208}" sibTransId="{1BA1DD7E-3854-48AD-B2D1-6DDCD5BCAEC1}"/>
    <dgm:cxn modelId="{B1546EA5-3D3B-4BCB-A7AD-EDBDD783E37E}" type="presOf" srcId="{C28FB519-6FCB-4581-AF69-FA3B99EB517C}" destId="{360304FE-FF98-4891-8E58-612B789DFDEB}" srcOrd="0" destOrd="0" presId="urn:microsoft.com/office/officeart/2005/8/layout/orgChart1"/>
    <dgm:cxn modelId="{04ABF7A8-B54B-4D32-BBFB-F2D80C68F641}" type="presOf" srcId="{3F377AD1-FB38-4D40-A9B8-5FE8EE063DB9}" destId="{3817C80B-B5B8-4846-ABDB-09A3E3122793}" srcOrd="0" destOrd="0" presId="urn:microsoft.com/office/officeart/2005/8/layout/orgChart1"/>
    <dgm:cxn modelId="{4573E6AB-DC57-4F45-B23C-28EAEBDC2BD6}" type="presOf" srcId="{0A89CA3F-A348-4C5C-8968-EDD48349E7BF}" destId="{BC566032-1A2D-4832-8F8D-C113AC245FB9}" srcOrd="0" destOrd="0" presId="urn:microsoft.com/office/officeart/2005/8/layout/orgChart1"/>
    <dgm:cxn modelId="{D6B52DAD-F03C-4536-A5C4-B7BFF0F70151}" type="presOf" srcId="{DB1DB3CD-243C-4100-A1DA-16538D0A3FD6}" destId="{B685385A-6040-4062-81AA-7E0AF35BFCBF}" srcOrd="1" destOrd="0" presId="urn:microsoft.com/office/officeart/2005/8/layout/orgChart1"/>
    <dgm:cxn modelId="{DFD1A9BE-893A-4605-81C0-678EB35D30F1}" srcId="{E6537E80-7D52-499E-B25C-45FD50C20598}" destId="{DB1DB3CD-243C-4100-A1DA-16538D0A3FD6}" srcOrd="0" destOrd="0" parTransId="{C28FB519-6FCB-4581-AF69-FA3B99EB517C}" sibTransId="{9AB1BDEB-4079-4FF7-A8EF-71F7B5C80CDB}"/>
    <dgm:cxn modelId="{9B604EC0-8575-49BE-A585-355302B89ECC}" type="presOf" srcId="{DB1DB3CD-243C-4100-A1DA-16538D0A3FD6}" destId="{627EE6CC-05A6-4331-AE7B-142155483205}" srcOrd="0" destOrd="0" presId="urn:microsoft.com/office/officeart/2005/8/layout/orgChart1"/>
    <dgm:cxn modelId="{BFE702D4-DD85-4812-AAFA-090738194D4F}" type="presOf" srcId="{3727297A-EA3E-42D6-9283-4BD8868F5C93}" destId="{0E7CC2B5-C8C9-4150-B939-3C4961B6A3B8}" srcOrd="0" destOrd="0" presId="urn:microsoft.com/office/officeart/2005/8/layout/orgChart1"/>
    <dgm:cxn modelId="{8995B2DB-12D9-4FAA-8F3F-DDF8513AAABB}" type="presOf" srcId="{892F45CF-2285-478C-AB7C-EDC268461A3E}" destId="{68E74EA9-31BA-4A5B-9C05-39F32CAC70CC}" srcOrd="1" destOrd="0" presId="urn:microsoft.com/office/officeart/2005/8/layout/orgChart1"/>
    <dgm:cxn modelId="{6A9304DD-558F-4A9C-BF5C-B92162695948}" type="presOf" srcId="{892F45CF-2285-478C-AB7C-EDC268461A3E}" destId="{18939E8F-27D4-4455-AED5-F32A86129833}" srcOrd="0" destOrd="0" presId="urn:microsoft.com/office/officeart/2005/8/layout/orgChart1"/>
    <dgm:cxn modelId="{DAE83EE8-B1B5-4CD3-AB50-B8588B856C79}" srcId="{E6537E80-7D52-499E-B25C-45FD50C20598}" destId="{0A89CA3F-A348-4C5C-8968-EDD48349E7BF}" srcOrd="1" destOrd="0" parTransId="{0F7C4CF3-B4E3-43A9-BF3A-D74847164B47}" sibTransId="{2D51304F-0484-4ABB-8EB6-5959E88900E7}"/>
    <dgm:cxn modelId="{267774F4-BFDC-49F0-B5E6-D502066131AA}" type="presOf" srcId="{A1ED3AD8-2338-47EF-AB9D-9BD4547B4208}" destId="{5578C79A-2070-4433-88F4-C7089DBC8C6F}" srcOrd="0" destOrd="0" presId="urn:microsoft.com/office/officeart/2005/8/layout/orgChart1"/>
    <dgm:cxn modelId="{0107BC41-3EFD-4D4B-AD49-39A846C397AB}" type="presParOf" srcId="{85731AFA-B053-4BC9-BEF3-C6E71D38C07B}" destId="{6D2478EB-177C-47CB-8584-C7F37C5BD0FB}" srcOrd="0" destOrd="0" presId="urn:microsoft.com/office/officeart/2005/8/layout/orgChart1"/>
    <dgm:cxn modelId="{27E0D3B6-D055-477C-89A9-BFEBB8A81EA0}" type="presParOf" srcId="{6D2478EB-177C-47CB-8584-C7F37C5BD0FB}" destId="{F14A0DB5-EE6B-432F-BA83-CA160DB6B79E}" srcOrd="0" destOrd="0" presId="urn:microsoft.com/office/officeart/2005/8/layout/orgChart1"/>
    <dgm:cxn modelId="{E04E14E9-D3BE-4530-A678-3A6D2E245DEE}" type="presParOf" srcId="{F14A0DB5-EE6B-432F-BA83-CA160DB6B79E}" destId="{30311CDF-773A-4222-B2AB-623C6B184EE3}" srcOrd="0" destOrd="0" presId="urn:microsoft.com/office/officeart/2005/8/layout/orgChart1"/>
    <dgm:cxn modelId="{88CFA433-9FDF-4E79-B27F-544BA21176A3}" type="presParOf" srcId="{F14A0DB5-EE6B-432F-BA83-CA160DB6B79E}" destId="{20D3356D-BE9B-4520-AB1B-1417A737E9B6}" srcOrd="1" destOrd="0" presId="urn:microsoft.com/office/officeart/2005/8/layout/orgChart1"/>
    <dgm:cxn modelId="{B7178DDD-4FF8-4647-8F34-6E79D70D509A}" type="presParOf" srcId="{6D2478EB-177C-47CB-8584-C7F37C5BD0FB}" destId="{96F9EC3C-B093-45D7-93BF-84CFC380F49D}" srcOrd="1" destOrd="0" presId="urn:microsoft.com/office/officeart/2005/8/layout/orgChart1"/>
    <dgm:cxn modelId="{51D358FE-D97D-4839-A185-D558B4FDFFC3}" type="presParOf" srcId="{96F9EC3C-B093-45D7-93BF-84CFC380F49D}" destId="{360304FE-FF98-4891-8E58-612B789DFDEB}" srcOrd="0" destOrd="0" presId="urn:microsoft.com/office/officeart/2005/8/layout/orgChart1"/>
    <dgm:cxn modelId="{1B8C970A-2E07-49B8-8F66-1AE52027609F}" type="presParOf" srcId="{96F9EC3C-B093-45D7-93BF-84CFC380F49D}" destId="{2B7572C4-F074-49FB-9F81-BDFC37E8401C}" srcOrd="1" destOrd="0" presId="urn:microsoft.com/office/officeart/2005/8/layout/orgChart1"/>
    <dgm:cxn modelId="{8A8EE38B-56E6-48ED-B248-1B16401EE88F}" type="presParOf" srcId="{2B7572C4-F074-49FB-9F81-BDFC37E8401C}" destId="{899FF6E9-4677-4121-8E42-9665156B96E6}" srcOrd="0" destOrd="0" presId="urn:microsoft.com/office/officeart/2005/8/layout/orgChart1"/>
    <dgm:cxn modelId="{DF98F31D-D6C8-4473-ACBE-BBEBCA5B995F}" type="presParOf" srcId="{899FF6E9-4677-4121-8E42-9665156B96E6}" destId="{627EE6CC-05A6-4331-AE7B-142155483205}" srcOrd="0" destOrd="0" presId="urn:microsoft.com/office/officeart/2005/8/layout/orgChart1"/>
    <dgm:cxn modelId="{965153C9-27DC-40D3-BC98-3B45FF55BD1E}" type="presParOf" srcId="{899FF6E9-4677-4121-8E42-9665156B96E6}" destId="{B685385A-6040-4062-81AA-7E0AF35BFCBF}" srcOrd="1" destOrd="0" presId="urn:microsoft.com/office/officeart/2005/8/layout/orgChart1"/>
    <dgm:cxn modelId="{334D64EC-3A66-415E-A4A8-12D5EE53998E}" type="presParOf" srcId="{2B7572C4-F074-49FB-9F81-BDFC37E8401C}" destId="{E9B2E203-96BA-4B7C-A9E3-1D68826F0BEE}" srcOrd="1" destOrd="0" presId="urn:microsoft.com/office/officeart/2005/8/layout/orgChart1"/>
    <dgm:cxn modelId="{659BE34B-898B-48D8-9105-21C504BAA439}" type="presParOf" srcId="{2B7572C4-F074-49FB-9F81-BDFC37E8401C}" destId="{423F776B-6D26-4B20-9A4E-03C6B5882E64}" srcOrd="2" destOrd="0" presId="urn:microsoft.com/office/officeart/2005/8/layout/orgChart1"/>
    <dgm:cxn modelId="{F61F8C5A-66A0-4368-AF6D-DB2B041ECC24}" type="presParOf" srcId="{96F9EC3C-B093-45D7-93BF-84CFC380F49D}" destId="{E64B9DF3-7FA0-4530-BE22-79A174C1FB3D}" srcOrd="2" destOrd="0" presId="urn:microsoft.com/office/officeart/2005/8/layout/orgChart1"/>
    <dgm:cxn modelId="{20FD0BD8-7CE2-463A-905A-FDB2C430711A}" type="presParOf" srcId="{96F9EC3C-B093-45D7-93BF-84CFC380F49D}" destId="{72F02647-19CB-4755-8DA1-A2FE7CCCE69A}" srcOrd="3" destOrd="0" presId="urn:microsoft.com/office/officeart/2005/8/layout/orgChart1"/>
    <dgm:cxn modelId="{5EB8AD07-575E-45CD-9049-3241724D5731}" type="presParOf" srcId="{72F02647-19CB-4755-8DA1-A2FE7CCCE69A}" destId="{E615954E-A047-4A65-861A-115FEE14A9B8}" srcOrd="0" destOrd="0" presId="urn:microsoft.com/office/officeart/2005/8/layout/orgChart1"/>
    <dgm:cxn modelId="{8889E65F-1F1A-4283-BE6B-0952249C0D69}" type="presParOf" srcId="{E615954E-A047-4A65-861A-115FEE14A9B8}" destId="{BC566032-1A2D-4832-8F8D-C113AC245FB9}" srcOrd="0" destOrd="0" presId="urn:microsoft.com/office/officeart/2005/8/layout/orgChart1"/>
    <dgm:cxn modelId="{91BDFDCA-BEE3-4C75-A192-4900FC460382}" type="presParOf" srcId="{E615954E-A047-4A65-861A-115FEE14A9B8}" destId="{AF0EAE44-8370-4D5C-AB7F-54700BB9DF27}" srcOrd="1" destOrd="0" presId="urn:microsoft.com/office/officeart/2005/8/layout/orgChart1"/>
    <dgm:cxn modelId="{C82981E3-643D-40AF-BF65-285EBBEBC917}" type="presParOf" srcId="{72F02647-19CB-4755-8DA1-A2FE7CCCE69A}" destId="{0165CB5D-D8B0-4272-B81A-3073161C4178}" srcOrd="1" destOrd="0" presId="urn:microsoft.com/office/officeart/2005/8/layout/orgChart1"/>
    <dgm:cxn modelId="{CA711792-4298-4064-BCE6-7B1EDA493AEB}" type="presParOf" srcId="{72F02647-19CB-4755-8DA1-A2FE7CCCE69A}" destId="{D60190DD-3455-4FF4-A7B2-F4162C246328}" srcOrd="2" destOrd="0" presId="urn:microsoft.com/office/officeart/2005/8/layout/orgChart1"/>
    <dgm:cxn modelId="{50662308-5DE2-4E3D-947B-A0072F34E302}" type="presParOf" srcId="{96F9EC3C-B093-45D7-93BF-84CFC380F49D}" destId="{3817C80B-B5B8-4846-ABDB-09A3E3122793}" srcOrd="4" destOrd="0" presId="urn:microsoft.com/office/officeart/2005/8/layout/orgChart1"/>
    <dgm:cxn modelId="{4FE9F86F-751B-4B7D-AEB8-336CB51A2390}" type="presParOf" srcId="{96F9EC3C-B093-45D7-93BF-84CFC380F49D}" destId="{C3017C47-50AD-4A39-84C6-7C7C538C741C}" srcOrd="5" destOrd="0" presId="urn:microsoft.com/office/officeart/2005/8/layout/orgChart1"/>
    <dgm:cxn modelId="{C413638E-BF6F-4FD6-92A0-805372538C72}" type="presParOf" srcId="{C3017C47-50AD-4A39-84C6-7C7C538C741C}" destId="{A8EE9068-4DFA-438F-A917-82BBE3369EFE}" srcOrd="0" destOrd="0" presId="urn:microsoft.com/office/officeart/2005/8/layout/orgChart1"/>
    <dgm:cxn modelId="{B8345CF2-135A-496E-BD3B-15DB11C797FE}" type="presParOf" srcId="{A8EE9068-4DFA-438F-A917-82BBE3369EFE}" destId="{FB63F53B-6C4C-49F7-B264-E056B01C977A}" srcOrd="0" destOrd="0" presId="urn:microsoft.com/office/officeart/2005/8/layout/orgChart1"/>
    <dgm:cxn modelId="{744526A3-C38D-4845-A9ED-F88152C63433}" type="presParOf" srcId="{A8EE9068-4DFA-438F-A917-82BBE3369EFE}" destId="{11D60F51-92BA-4A20-9630-080AA8544885}" srcOrd="1" destOrd="0" presId="urn:microsoft.com/office/officeart/2005/8/layout/orgChart1"/>
    <dgm:cxn modelId="{2D3A7337-7952-497D-8EF1-2DA0D7C9B80D}" type="presParOf" srcId="{C3017C47-50AD-4A39-84C6-7C7C538C741C}" destId="{44F0AF2C-A453-42FE-BCBB-E932939154DE}" srcOrd="1" destOrd="0" presId="urn:microsoft.com/office/officeart/2005/8/layout/orgChart1"/>
    <dgm:cxn modelId="{266B144C-7DBD-4D8B-B02A-AF144D90B641}" type="presParOf" srcId="{C3017C47-50AD-4A39-84C6-7C7C538C741C}" destId="{826A1F81-A1AC-4302-9F75-344CC9ECF1C8}" srcOrd="2" destOrd="0" presId="urn:microsoft.com/office/officeart/2005/8/layout/orgChart1"/>
    <dgm:cxn modelId="{940DFA55-F691-4DA1-93A2-9324C6004484}" type="presParOf" srcId="{96F9EC3C-B093-45D7-93BF-84CFC380F49D}" destId="{0E7CC2B5-C8C9-4150-B939-3C4961B6A3B8}" srcOrd="6" destOrd="0" presId="urn:microsoft.com/office/officeart/2005/8/layout/orgChart1"/>
    <dgm:cxn modelId="{72931022-81CE-4B7D-A307-005DDA715D28}" type="presParOf" srcId="{96F9EC3C-B093-45D7-93BF-84CFC380F49D}" destId="{F759B5C1-D51E-458C-A174-27816B3FA488}" srcOrd="7" destOrd="0" presId="urn:microsoft.com/office/officeart/2005/8/layout/orgChart1"/>
    <dgm:cxn modelId="{23E05803-B78E-4793-A3C8-6BD6138D3B5D}" type="presParOf" srcId="{F759B5C1-D51E-458C-A174-27816B3FA488}" destId="{2F82D7B8-06C3-4426-B1B3-80B084798FAD}" srcOrd="0" destOrd="0" presId="urn:microsoft.com/office/officeart/2005/8/layout/orgChart1"/>
    <dgm:cxn modelId="{97494DFB-5760-4D26-987E-CFE7B914513B}" type="presParOf" srcId="{2F82D7B8-06C3-4426-B1B3-80B084798FAD}" destId="{18939E8F-27D4-4455-AED5-F32A86129833}" srcOrd="0" destOrd="0" presId="urn:microsoft.com/office/officeart/2005/8/layout/orgChart1"/>
    <dgm:cxn modelId="{AF41EA05-ADBE-4618-8AE1-2B0D2A3FDF6B}" type="presParOf" srcId="{2F82D7B8-06C3-4426-B1B3-80B084798FAD}" destId="{68E74EA9-31BA-4A5B-9C05-39F32CAC70CC}" srcOrd="1" destOrd="0" presId="urn:microsoft.com/office/officeart/2005/8/layout/orgChart1"/>
    <dgm:cxn modelId="{A9ADD830-4DA1-4201-B65F-4B5E9924A522}" type="presParOf" srcId="{F759B5C1-D51E-458C-A174-27816B3FA488}" destId="{A0D581CE-A5C0-456C-8860-6D857BBB340F}" srcOrd="1" destOrd="0" presId="urn:microsoft.com/office/officeart/2005/8/layout/orgChart1"/>
    <dgm:cxn modelId="{59AFD6F5-B917-4000-8352-7AD8C251AF92}" type="presParOf" srcId="{F759B5C1-D51E-458C-A174-27816B3FA488}" destId="{64C3BF4B-348D-4012-BE94-0D46AA7F600B}" srcOrd="2" destOrd="0" presId="urn:microsoft.com/office/officeart/2005/8/layout/orgChart1"/>
    <dgm:cxn modelId="{B011C8C0-9D72-42A8-96C9-9E0BD1229E61}" type="presParOf" srcId="{96F9EC3C-B093-45D7-93BF-84CFC380F49D}" destId="{5578C79A-2070-4433-88F4-C7089DBC8C6F}" srcOrd="8" destOrd="0" presId="urn:microsoft.com/office/officeart/2005/8/layout/orgChart1"/>
    <dgm:cxn modelId="{F05F4621-32F6-40CA-B112-F9763624B95D}" type="presParOf" srcId="{96F9EC3C-B093-45D7-93BF-84CFC380F49D}" destId="{B1F66D88-E56A-4A31-BDB1-32E43883E43C}" srcOrd="9" destOrd="0" presId="urn:microsoft.com/office/officeart/2005/8/layout/orgChart1"/>
    <dgm:cxn modelId="{6996A2C0-43AD-4E2F-AB95-7C923C9B0716}" type="presParOf" srcId="{B1F66D88-E56A-4A31-BDB1-32E43883E43C}" destId="{A73EC938-223F-4B9A-A7B1-FA3FCCC386A9}" srcOrd="0" destOrd="0" presId="urn:microsoft.com/office/officeart/2005/8/layout/orgChart1"/>
    <dgm:cxn modelId="{2E2167C4-DE44-4843-B736-54B232C88CB9}" type="presParOf" srcId="{A73EC938-223F-4B9A-A7B1-FA3FCCC386A9}" destId="{1D431A14-5C0C-44BD-BCC1-9E8DF35058C5}" srcOrd="0" destOrd="0" presId="urn:microsoft.com/office/officeart/2005/8/layout/orgChart1"/>
    <dgm:cxn modelId="{78A6EB58-F26A-4C87-ADF3-51E8BDA6B3F8}" type="presParOf" srcId="{A73EC938-223F-4B9A-A7B1-FA3FCCC386A9}" destId="{3D39CF7B-E7DB-475D-A199-CD0E0E8070B0}" srcOrd="1" destOrd="0" presId="urn:microsoft.com/office/officeart/2005/8/layout/orgChart1"/>
    <dgm:cxn modelId="{9DB37EC7-E0FC-4917-B87C-FB443CFEE1A1}" type="presParOf" srcId="{B1F66D88-E56A-4A31-BDB1-32E43883E43C}" destId="{1043763B-CF1C-46FA-8E9F-9493318629D7}" srcOrd="1" destOrd="0" presId="urn:microsoft.com/office/officeart/2005/8/layout/orgChart1"/>
    <dgm:cxn modelId="{A9525DBB-2574-4080-8B4B-A4DA507504EC}" type="presParOf" srcId="{B1F66D88-E56A-4A31-BDB1-32E43883E43C}" destId="{DFC95B21-E777-4378-B7F3-795FC1BDEEBB}" srcOrd="2" destOrd="0" presId="urn:microsoft.com/office/officeart/2005/8/layout/orgChart1"/>
    <dgm:cxn modelId="{5E5BD64E-5773-42EE-8063-F296C3920F5B}" type="presParOf" srcId="{6D2478EB-177C-47CB-8584-C7F37C5BD0FB}" destId="{D9625B37-4FDB-4F0A-93A0-D93D9033A5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78C79A-2070-4433-88F4-C7089DBC8C6F}">
      <dsp:nvSpPr>
        <dsp:cNvPr id="0" name=""/>
        <dsp:cNvSpPr/>
      </dsp:nvSpPr>
      <dsp:spPr>
        <a:xfrm>
          <a:off x="5081587" y="1240478"/>
          <a:ext cx="3437639" cy="298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53"/>
              </a:lnTo>
              <a:lnTo>
                <a:pt x="3437639" y="149153"/>
              </a:lnTo>
              <a:lnTo>
                <a:pt x="3437639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CC2B5-C8C9-4150-B939-3C4961B6A3B8}">
      <dsp:nvSpPr>
        <dsp:cNvPr id="0" name=""/>
        <dsp:cNvSpPr/>
      </dsp:nvSpPr>
      <dsp:spPr>
        <a:xfrm>
          <a:off x="5081587" y="1240478"/>
          <a:ext cx="1718819" cy="298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53"/>
              </a:lnTo>
              <a:lnTo>
                <a:pt x="1718819" y="149153"/>
              </a:lnTo>
              <a:lnTo>
                <a:pt x="1718819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7C80B-B5B8-4846-ABDB-09A3E3122793}">
      <dsp:nvSpPr>
        <dsp:cNvPr id="0" name=""/>
        <dsp:cNvSpPr/>
      </dsp:nvSpPr>
      <dsp:spPr>
        <a:xfrm>
          <a:off x="5035867" y="1240478"/>
          <a:ext cx="91440" cy="298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B9DF3-7FA0-4530-BE22-79A174C1FB3D}">
      <dsp:nvSpPr>
        <dsp:cNvPr id="0" name=""/>
        <dsp:cNvSpPr/>
      </dsp:nvSpPr>
      <dsp:spPr>
        <a:xfrm>
          <a:off x="3362767" y="1240478"/>
          <a:ext cx="1718819" cy="298307"/>
        </a:xfrm>
        <a:custGeom>
          <a:avLst/>
          <a:gdLst/>
          <a:ahLst/>
          <a:cxnLst/>
          <a:rect l="0" t="0" r="0" b="0"/>
          <a:pathLst>
            <a:path>
              <a:moveTo>
                <a:pt x="1718819" y="0"/>
              </a:moveTo>
              <a:lnTo>
                <a:pt x="1718819" y="149153"/>
              </a:lnTo>
              <a:lnTo>
                <a:pt x="0" y="149153"/>
              </a:lnTo>
              <a:lnTo>
                <a:pt x="0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304FE-FF98-4891-8E58-612B789DFDEB}">
      <dsp:nvSpPr>
        <dsp:cNvPr id="0" name=""/>
        <dsp:cNvSpPr/>
      </dsp:nvSpPr>
      <dsp:spPr>
        <a:xfrm>
          <a:off x="1643948" y="1240478"/>
          <a:ext cx="3437639" cy="298307"/>
        </a:xfrm>
        <a:custGeom>
          <a:avLst/>
          <a:gdLst/>
          <a:ahLst/>
          <a:cxnLst/>
          <a:rect l="0" t="0" r="0" b="0"/>
          <a:pathLst>
            <a:path>
              <a:moveTo>
                <a:pt x="3437639" y="0"/>
              </a:moveTo>
              <a:lnTo>
                <a:pt x="3437639" y="149153"/>
              </a:lnTo>
              <a:lnTo>
                <a:pt x="0" y="149153"/>
              </a:lnTo>
              <a:lnTo>
                <a:pt x="0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11CDF-773A-4222-B2AB-623C6B184EE3}">
      <dsp:nvSpPr>
        <dsp:cNvPr id="0" name=""/>
        <dsp:cNvSpPr/>
      </dsp:nvSpPr>
      <dsp:spPr>
        <a:xfrm>
          <a:off x="2886257" y="2047"/>
          <a:ext cx="4390660" cy="12384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 kern="1200">
            <a:solidFill>
              <a:sysClr val="windowText" lastClr="000000"/>
            </a:solidFill>
          </a:endParaRPr>
        </a:p>
      </dsp:txBody>
      <dsp:txXfrm>
        <a:off x="2886257" y="2047"/>
        <a:ext cx="4390660" cy="1238430"/>
      </dsp:txXfrm>
    </dsp:sp>
    <dsp:sp modelId="{627EE6CC-05A6-4331-AE7B-142155483205}">
      <dsp:nvSpPr>
        <dsp:cNvPr id="0" name=""/>
        <dsp:cNvSpPr/>
      </dsp:nvSpPr>
      <dsp:spPr>
        <a:xfrm>
          <a:off x="933692" y="1538785"/>
          <a:ext cx="1420512" cy="2315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valstspilsētas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282</a:t>
          </a:r>
          <a:endParaRPr lang="lv-LV" sz="1200" kern="1200"/>
        </a:p>
      </dsp:txBody>
      <dsp:txXfrm>
        <a:off x="933692" y="1538785"/>
        <a:ext cx="1420512" cy="2315775"/>
      </dsp:txXfrm>
    </dsp:sp>
    <dsp:sp modelId="{BC566032-1A2D-4832-8F8D-C113AC245FB9}">
      <dsp:nvSpPr>
        <dsp:cNvPr id="0" name=""/>
        <dsp:cNvSpPr/>
      </dsp:nvSpPr>
      <dsp:spPr>
        <a:xfrm>
          <a:off x="2652511" y="1538785"/>
          <a:ext cx="1420512" cy="2311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129</a:t>
          </a:r>
          <a:endParaRPr lang="lv-LV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2511" y="1538785"/>
        <a:ext cx="1420512" cy="2311414"/>
      </dsp:txXfrm>
    </dsp:sp>
    <dsp:sp modelId="{FB63F53B-6C4C-49F7-B264-E056B01C977A}">
      <dsp:nvSpPr>
        <dsp:cNvPr id="0" name=""/>
        <dsp:cNvSpPr/>
      </dsp:nvSpPr>
      <dsp:spPr>
        <a:xfrm>
          <a:off x="4371331" y="1538785"/>
          <a:ext cx="1420512" cy="23841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86</a:t>
          </a:r>
        </a:p>
      </dsp:txBody>
      <dsp:txXfrm>
        <a:off x="4371331" y="1538785"/>
        <a:ext cx="1420512" cy="2384102"/>
      </dsp:txXfrm>
    </dsp:sp>
    <dsp:sp modelId="{18939E8F-27D4-4455-AED5-F32A86129833}">
      <dsp:nvSpPr>
        <dsp:cNvPr id="0" name=""/>
        <dsp:cNvSpPr/>
      </dsp:nvSpPr>
      <dsp:spPr>
        <a:xfrm>
          <a:off x="6090151" y="1538785"/>
          <a:ext cx="1420512" cy="2356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41</a:t>
          </a:r>
          <a:endParaRPr lang="lv-LV" sz="1200" kern="1200"/>
        </a:p>
      </dsp:txBody>
      <dsp:txXfrm>
        <a:off x="6090151" y="1538785"/>
        <a:ext cx="1420512" cy="2356963"/>
      </dsp:txXfrm>
    </dsp:sp>
    <dsp:sp modelId="{1D431A14-5C0C-44BD-BCC1-9E8DF35058C5}">
      <dsp:nvSpPr>
        <dsp:cNvPr id="0" name=""/>
        <dsp:cNvSpPr/>
      </dsp:nvSpPr>
      <dsp:spPr>
        <a:xfrm>
          <a:off x="7808970" y="1538785"/>
          <a:ext cx="1420512" cy="23841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30</a:t>
          </a:r>
          <a:endParaRPr lang="lv-LV" sz="1200" kern="1200"/>
        </a:p>
      </dsp:txBody>
      <dsp:txXfrm>
        <a:off x="7808970" y="1538785"/>
        <a:ext cx="1420512" cy="2384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E898-F6F0-41AF-9D9A-28E9FD53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Links>
    <vt:vector size="6" baseType="variant"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http://www.aadso.lv/index.php?option=com_content&amp;view=article&amp;id=117&amp;Itemid=108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Omega Labels</cp:lastModifiedBy>
  <cp:revision>2</cp:revision>
  <dcterms:created xsi:type="dcterms:W3CDTF">2023-02-07T14:17:00Z</dcterms:created>
  <dcterms:modified xsi:type="dcterms:W3CDTF">2023-02-07T14:17:00Z</dcterms:modified>
</cp:coreProperties>
</file>